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F3A3D" w14:textId="77777777" w:rsidR="00A970B2" w:rsidRPr="00D65981" w:rsidRDefault="00A970B2" w:rsidP="00A970B2">
      <w:pPr>
        <w:jc w:val="center"/>
        <w:rPr>
          <w:rFonts w:asciiTheme="minorHAnsi" w:hAnsiTheme="minorHAnsi" w:cstheme="minorHAnsi"/>
          <w:b/>
          <w:snapToGrid w:val="0"/>
          <w:color w:val="0000FF"/>
          <w:sz w:val="36"/>
          <w:szCs w:val="28"/>
        </w:rPr>
      </w:pPr>
    </w:p>
    <w:p w14:paraId="4D70E784" w14:textId="78F4A15B" w:rsidR="00D65981" w:rsidRPr="00D65981" w:rsidRDefault="00D65981" w:rsidP="00D65981">
      <w:pPr>
        <w:autoSpaceDE w:val="0"/>
        <w:autoSpaceDN w:val="0"/>
        <w:adjustRightInd w:val="0"/>
        <w:jc w:val="center"/>
        <w:rPr>
          <w:rFonts w:asciiTheme="minorHAnsi" w:hAnsiTheme="minorHAnsi" w:cstheme="minorHAnsi"/>
          <w:b/>
          <w:color w:val="0000FF"/>
          <w:sz w:val="28"/>
          <w:szCs w:val="28"/>
        </w:rPr>
      </w:pPr>
      <w:r w:rsidRPr="00D65981">
        <w:rPr>
          <w:rFonts w:asciiTheme="minorHAnsi" w:hAnsiTheme="minorHAnsi" w:cstheme="minorHAnsi"/>
          <w:b/>
          <w:color w:val="0000FF"/>
          <w:sz w:val="28"/>
          <w:szCs w:val="28"/>
        </w:rPr>
        <w:t>VERBALE DELL’ASSEMBLEA STRAORDINARIA PER LO SCIOGLIMENTO DELL’ASSOCIAZIONE</w:t>
      </w:r>
    </w:p>
    <w:p w14:paraId="7F6E940F" w14:textId="77777777" w:rsidR="00D65981" w:rsidRPr="00E159E4" w:rsidRDefault="00D65981" w:rsidP="00D65981">
      <w:pPr>
        <w:rPr>
          <w:rFonts w:asciiTheme="minorHAnsi" w:hAnsiTheme="minorHAnsi" w:cstheme="minorHAnsi"/>
          <w:color w:val="002060"/>
          <w:sz w:val="28"/>
          <w:szCs w:val="28"/>
        </w:rPr>
      </w:pPr>
    </w:p>
    <w:p w14:paraId="5032F856" w14:textId="77777777" w:rsidR="00D65981" w:rsidRDefault="00D65981" w:rsidP="00D65981">
      <w:pPr>
        <w:autoSpaceDE w:val="0"/>
        <w:autoSpaceDN w:val="0"/>
        <w:adjustRightInd w:val="0"/>
        <w:rPr>
          <w:rFonts w:asciiTheme="minorHAnsi" w:hAnsiTheme="minorHAnsi" w:cstheme="minorHAnsi"/>
          <w:color w:val="002060"/>
          <w:sz w:val="28"/>
          <w:szCs w:val="28"/>
        </w:rPr>
      </w:pPr>
      <w:r>
        <w:rPr>
          <w:rFonts w:asciiTheme="minorHAnsi" w:hAnsiTheme="minorHAnsi" w:cstheme="minorHAnsi"/>
          <w:color w:val="002060"/>
          <w:sz w:val="28"/>
          <w:szCs w:val="28"/>
        </w:rPr>
        <w:t>L’anno ________, il giorno ________ del mese di ______________, alle ore ______</w:t>
      </w:r>
      <w:r w:rsidRPr="00E159E4">
        <w:rPr>
          <w:rFonts w:asciiTheme="minorHAnsi" w:hAnsiTheme="minorHAnsi" w:cstheme="minorHAnsi"/>
          <w:color w:val="002060"/>
          <w:sz w:val="28"/>
          <w:szCs w:val="28"/>
        </w:rPr>
        <w:t xml:space="preserve">, presso </w:t>
      </w:r>
      <w:r>
        <w:rPr>
          <w:rFonts w:asciiTheme="minorHAnsi" w:hAnsiTheme="minorHAnsi" w:cstheme="minorHAnsi"/>
          <w:color w:val="002060"/>
          <w:sz w:val="28"/>
          <w:szCs w:val="28"/>
        </w:rPr>
        <w:t>__________________________, città _______________________________, via ________________________________, n. _______, C.A.P. ________, s</w:t>
      </w:r>
      <w:r w:rsidRPr="00E159E4">
        <w:rPr>
          <w:rFonts w:asciiTheme="minorHAnsi" w:hAnsiTheme="minorHAnsi" w:cstheme="minorHAnsi"/>
          <w:color w:val="002060"/>
          <w:sz w:val="28"/>
          <w:szCs w:val="28"/>
        </w:rPr>
        <w:t xml:space="preserve">i è riunita l’assemblea straordinaria dell’associazione </w:t>
      </w:r>
      <w:r>
        <w:rPr>
          <w:rFonts w:asciiTheme="minorHAnsi" w:hAnsiTheme="minorHAnsi" w:cstheme="minorHAnsi"/>
          <w:color w:val="002060"/>
          <w:sz w:val="28"/>
          <w:szCs w:val="28"/>
        </w:rPr>
        <w:t xml:space="preserve">_________________________________ </w:t>
      </w:r>
      <w:r w:rsidRPr="00E159E4">
        <w:rPr>
          <w:rFonts w:asciiTheme="minorHAnsi" w:hAnsiTheme="minorHAnsi" w:cstheme="minorHAnsi"/>
          <w:color w:val="002060"/>
          <w:sz w:val="28"/>
          <w:szCs w:val="28"/>
        </w:rPr>
        <w:t>per trattare e deliberare sul seguente ordine del giorno:</w:t>
      </w:r>
    </w:p>
    <w:p w14:paraId="4E6DE2DE" w14:textId="77777777" w:rsidR="00D65981" w:rsidRPr="00E159E4" w:rsidRDefault="00D65981" w:rsidP="00D65981">
      <w:pPr>
        <w:autoSpaceDE w:val="0"/>
        <w:autoSpaceDN w:val="0"/>
        <w:adjustRightInd w:val="0"/>
        <w:rPr>
          <w:rFonts w:asciiTheme="minorHAnsi" w:hAnsiTheme="minorHAnsi" w:cstheme="minorHAnsi"/>
          <w:color w:val="002060"/>
          <w:sz w:val="28"/>
          <w:szCs w:val="28"/>
        </w:rPr>
      </w:pPr>
    </w:p>
    <w:p w14:paraId="68A54081" w14:textId="77777777" w:rsidR="00D65981" w:rsidRPr="00E159E4" w:rsidRDefault="00D65981" w:rsidP="00D65981">
      <w:pPr>
        <w:autoSpaceDE w:val="0"/>
        <w:autoSpaceDN w:val="0"/>
        <w:adjustRightInd w:val="0"/>
        <w:rPr>
          <w:rFonts w:asciiTheme="minorHAnsi" w:hAnsiTheme="minorHAnsi" w:cstheme="minorHAnsi"/>
          <w:color w:val="002060"/>
          <w:sz w:val="28"/>
          <w:szCs w:val="28"/>
        </w:rPr>
      </w:pPr>
      <w:r w:rsidRPr="00E159E4">
        <w:rPr>
          <w:rFonts w:asciiTheme="minorHAnsi" w:hAnsiTheme="minorHAnsi" w:cstheme="minorHAnsi"/>
          <w:color w:val="002060"/>
          <w:sz w:val="28"/>
          <w:szCs w:val="28"/>
        </w:rPr>
        <w:t>1) proposta di scioglimento del sodalizio;</w:t>
      </w:r>
    </w:p>
    <w:p w14:paraId="26A8773F" w14:textId="77777777" w:rsidR="00D65981" w:rsidRPr="00E159E4" w:rsidRDefault="00D65981" w:rsidP="00D65981">
      <w:pPr>
        <w:autoSpaceDE w:val="0"/>
        <w:autoSpaceDN w:val="0"/>
        <w:adjustRightInd w:val="0"/>
        <w:rPr>
          <w:rFonts w:asciiTheme="minorHAnsi" w:hAnsiTheme="minorHAnsi" w:cstheme="minorHAnsi"/>
          <w:color w:val="002060"/>
          <w:sz w:val="28"/>
          <w:szCs w:val="28"/>
        </w:rPr>
      </w:pPr>
      <w:r w:rsidRPr="00E159E4">
        <w:rPr>
          <w:rFonts w:asciiTheme="minorHAnsi" w:hAnsiTheme="minorHAnsi" w:cstheme="minorHAnsi"/>
          <w:color w:val="002060"/>
          <w:sz w:val="28"/>
          <w:szCs w:val="28"/>
        </w:rPr>
        <w:t>2) nomina dei liquidatori;</w:t>
      </w:r>
    </w:p>
    <w:p w14:paraId="27F37252" w14:textId="77777777" w:rsidR="00D65981" w:rsidRPr="00E159E4" w:rsidRDefault="00D65981" w:rsidP="00D65981">
      <w:pPr>
        <w:autoSpaceDE w:val="0"/>
        <w:autoSpaceDN w:val="0"/>
        <w:adjustRightInd w:val="0"/>
        <w:rPr>
          <w:rFonts w:asciiTheme="minorHAnsi" w:hAnsiTheme="minorHAnsi" w:cstheme="minorHAnsi"/>
          <w:color w:val="002060"/>
          <w:sz w:val="28"/>
          <w:szCs w:val="28"/>
        </w:rPr>
      </w:pPr>
      <w:r w:rsidRPr="00E159E4">
        <w:rPr>
          <w:rFonts w:asciiTheme="minorHAnsi" w:hAnsiTheme="minorHAnsi" w:cstheme="minorHAnsi"/>
          <w:color w:val="002060"/>
          <w:sz w:val="28"/>
          <w:szCs w:val="28"/>
        </w:rPr>
        <w:t>3) destinazione del patrimonio residuo dell’associazione.</w:t>
      </w:r>
    </w:p>
    <w:p w14:paraId="417583BD" w14:textId="77777777" w:rsidR="00D65981" w:rsidRDefault="00D65981" w:rsidP="00D65981">
      <w:pPr>
        <w:autoSpaceDE w:val="0"/>
        <w:autoSpaceDN w:val="0"/>
        <w:adjustRightInd w:val="0"/>
        <w:rPr>
          <w:rFonts w:asciiTheme="minorHAnsi" w:hAnsiTheme="minorHAnsi" w:cstheme="minorHAnsi"/>
          <w:color w:val="002060"/>
          <w:sz w:val="28"/>
          <w:szCs w:val="28"/>
        </w:rPr>
      </w:pPr>
    </w:p>
    <w:p w14:paraId="544BBC3B" w14:textId="77777777" w:rsidR="00D65981" w:rsidRPr="00E159E4" w:rsidRDefault="00D65981" w:rsidP="00D65981">
      <w:pPr>
        <w:autoSpaceDE w:val="0"/>
        <w:autoSpaceDN w:val="0"/>
        <w:adjustRightInd w:val="0"/>
        <w:rPr>
          <w:rFonts w:asciiTheme="minorHAnsi" w:hAnsiTheme="minorHAnsi" w:cstheme="minorHAnsi"/>
          <w:color w:val="002060"/>
          <w:sz w:val="28"/>
          <w:szCs w:val="28"/>
        </w:rPr>
      </w:pPr>
      <w:r w:rsidRPr="00E159E4">
        <w:rPr>
          <w:rFonts w:asciiTheme="minorHAnsi" w:hAnsiTheme="minorHAnsi" w:cstheme="minorHAnsi"/>
          <w:color w:val="002060"/>
          <w:sz w:val="28"/>
          <w:szCs w:val="28"/>
        </w:rPr>
        <w:t>Assume la presidenza dell'Assemblea il Sig. ………………………………………………………, verbalizza il sig. Segretario ……………………………………………………</w:t>
      </w:r>
    </w:p>
    <w:p w14:paraId="788103B7" w14:textId="77777777" w:rsidR="00D65981" w:rsidRPr="00E159E4" w:rsidRDefault="00D65981" w:rsidP="00D65981">
      <w:pPr>
        <w:autoSpaceDE w:val="0"/>
        <w:autoSpaceDN w:val="0"/>
        <w:adjustRightInd w:val="0"/>
        <w:rPr>
          <w:rFonts w:asciiTheme="minorHAnsi" w:hAnsiTheme="minorHAnsi" w:cstheme="minorHAnsi"/>
          <w:color w:val="002060"/>
          <w:sz w:val="28"/>
          <w:szCs w:val="28"/>
        </w:rPr>
      </w:pPr>
    </w:p>
    <w:p w14:paraId="08786CFC" w14:textId="77777777" w:rsidR="00D65981" w:rsidRPr="00E159E4" w:rsidRDefault="00D65981" w:rsidP="00D65981">
      <w:pPr>
        <w:autoSpaceDE w:val="0"/>
        <w:autoSpaceDN w:val="0"/>
        <w:adjustRightInd w:val="0"/>
        <w:rPr>
          <w:rFonts w:asciiTheme="minorHAnsi" w:hAnsiTheme="minorHAnsi" w:cstheme="minorHAnsi"/>
          <w:color w:val="002060"/>
          <w:sz w:val="28"/>
          <w:szCs w:val="28"/>
        </w:rPr>
      </w:pPr>
      <w:r w:rsidRPr="00E159E4">
        <w:rPr>
          <w:rFonts w:asciiTheme="minorHAnsi" w:hAnsiTheme="minorHAnsi" w:cstheme="minorHAnsi"/>
          <w:color w:val="002060"/>
          <w:sz w:val="28"/>
          <w:szCs w:val="28"/>
        </w:rPr>
        <w:t xml:space="preserve">Il Presidente, constatato che l’Assemblea è stata regolarmente convocata, dichiara che </w:t>
      </w:r>
      <w:r>
        <w:rPr>
          <w:rFonts w:asciiTheme="minorHAnsi" w:hAnsiTheme="minorHAnsi" w:cstheme="minorHAnsi"/>
          <w:color w:val="002060"/>
          <w:sz w:val="28"/>
          <w:szCs w:val="28"/>
        </w:rPr>
        <w:t xml:space="preserve">essa è regolarmente costituita </w:t>
      </w:r>
      <w:r w:rsidRPr="00E159E4">
        <w:rPr>
          <w:rFonts w:asciiTheme="minorHAnsi" w:hAnsiTheme="minorHAnsi" w:cstheme="minorHAnsi"/>
          <w:color w:val="002060"/>
          <w:sz w:val="28"/>
          <w:szCs w:val="28"/>
        </w:rPr>
        <w:t>nel</w:t>
      </w:r>
      <w:r>
        <w:rPr>
          <w:rFonts w:asciiTheme="minorHAnsi" w:hAnsiTheme="minorHAnsi" w:cstheme="minorHAnsi"/>
          <w:color w:val="002060"/>
          <w:sz w:val="28"/>
          <w:szCs w:val="28"/>
        </w:rPr>
        <w:t xml:space="preserve"> rispetto dello Statuto Sociale</w:t>
      </w:r>
      <w:r w:rsidRPr="00E159E4">
        <w:rPr>
          <w:rFonts w:asciiTheme="minorHAnsi" w:hAnsiTheme="minorHAnsi" w:cstheme="minorHAnsi"/>
          <w:color w:val="002060"/>
          <w:sz w:val="28"/>
          <w:szCs w:val="28"/>
        </w:rPr>
        <w:t xml:space="preserve"> in seconda convocazione, per </w:t>
      </w:r>
      <w:r>
        <w:rPr>
          <w:rFonts w:asciiTheme="minorHAnsi" w:hAnsiTheme="minorHAnsi" w:cstheme="minorHAnsi"/>
          <w:color w:val="002060"/>
          <w:sz w:val="28"/>
          <w:szCs w:val="28"/>
        </w:rPr>
        <w:t xml:space="preserve">cui è abilitata a </w:t>
      </w:r>
      <w:r w:rsidRPr="00E159E4">
        <w:rPr>
          <w:rFonts w:asciiTheme="minorHAnsi" w:hAnsiTheme="minorHAnsi" w:cstheme="minorHAnsi"/>
          <w:color w:val="002060"/>
          <w:sz w:val="28"/>
          <w:szCs w:val="28"/>
        </w:rPr>
        <w:t>discutere e deliberare sugli argomenti posti all’ordine del giorno.</w:t>
      </w:r>
    </w:p>
    <w:p w14:paraId="0EF9A96F" w14:textId="77777777" w:rsidR="00D65981" w:rsidRPr="00E159E4" w:rsidRDefault="00D65981" w:rsidP="00D65981">
      <w:pPr>
        <w:rPr>
          <w:rFonts w:asciiTheme="minorHAnsi" w:hAnsiTheme="minorHAnsi" w:cstheme="minorHAnsi"/>
          <w:color w:val="002060"/>
          <w:sz w:val="28"/>
          <w:szCs w:val="28"/>
        </w:rPr>
      </w:pPr>
    </w:p>
    <w:p w14:paraId="1AE5CF68" w14:textId="77777777" w:rsidR="00D65981" w:rsidRPr="00E159E4" w:rsidRDefault="00D65981" w:rsidP="00D65981">
      <w:pPr>
        <w:ind w:right="-142"/>
        <w:rPr>
          <w:rFonts w:asciiTheme="minorHAnsi" w:hAnsiTheme="minorHAnsi" w:cstheme="minorHAnsi"/>
          <w:color w:val="002060"/>
          <w:sz w:val="28"/>
          <w:szCs w:val="28"/>
        </w:rPr>
      </w:pPr>
      <w:r w:rsidRPr="00E159E4">
        <w:rPr>
          <w:rFonts w:asciiTheme="minorHAnsi" w:hAnsiTheme="minorHAnsi" w:cstheme="minorHAnsi"/>
          <w:color w:val="002060"/>
          <w:sz w:val="28"/>
          <w:szCs w:val="28"/>
        </w:rPr>
        <w:t xml:space="preserve">Prende la parola il Presidente, che fa presente la sempre maggiore difficoltà economica nel mandare avanti l’attività sociale, questo in particolar modo per l’esiguo numero di soci regolarmente iscritti per l’anno in corso, la mancanza di fondi alternativi e l’incapacità a reperirne altri, sotto forma di contributi o sponsorizzazioni, dato anche il periodo di difficoltà economica che attraversa la società civile. </w:t>
      </w:r>
    </w:p>
    <w:p w14:paraId="7D529894" w14:textId="77777777" w:rsidR="00D65981" w:rsidRPr="00E159E4" w:rsidRDefault="00D65981" w:rsidP="00D65981">
      <w:pPr>
        <w:ind w:right="-142"/>
        <w:rPr>
          <w:rFonts w:asciiTheme="minorHAnsi" w:hAnsiTheme="minorHAnsi" w:cstheme="minorHAnsi"/>
          <w:color w:val="002060"/>
          <w:sz w:val="28"/>
          <w:szCs w:val="28"/>
        </w:rPr>
      </w:pPr>
      <w:r w:rsidRPr="00E159E4">
        <w:rPr>
          <w:rFonts w:asciiTheme="minorHAnsi" w:hAnsiTheme="minorHAnsi" w:cstheme="minorHAnsi"/>
          <w:color w:val="002060"/>
          <w:sz w:val="28"/>
          <w:szCs w:val="28"/>
        </w:rPr>
        <w:t xml:space="preserve">Apertasi la discussione i soci convengono unanimemente con il Presidente e si dichiarano totalmente favorevoli alla proposta di scioglimento del Sodalizio. </w:t>
      </w:r>
    </w:p>
    <w:p w14:paraId="64B450C3" w14:textId="77777777" w:rsidR="00D65981" w:rsidRPr="00E159E4" w:rsidRDefault="00D65981" w:rsidP="00D65981">
      <w:pPr>
        <w:ind w:right="-142"/>
        <w:rPr>
          <w:rFonts w:asciiTheme="minorHAnsi" w:hAnsiTheme="minorHAnsi" w:cstheme="minorHAnsi"/>
          <w:color w:val="002060"/>
          <w:sz w:val="28"/>
          <w:szCs w:val="28"/>
        </w:rPr>
      </w:pPr>
      <w:r w:rsidRPr="00E159E4">
        <w:rPr>
          <w:rFonts w:asciiTheme="minorHAnsi" w:hAnsiTheme="minorHAnsi" w:cstheme="minorHAnsi"/>
          <w:color w:val="002060"/>
          <w:sz w:val="28"/>
          <w:szCs w:val="28"/>
        </w:rPr>
        <w:t xml:space="preserve">Il Presidente ricorda che l’Associazione ha l’obbligo di devolvere il patrimonio residuo ad altro ente che perseguiti gli stessi fini sociali. </w:t>
      </w:r>
    </w:p>
    <w:p w14:paraId="748B315D" w14:textId="77777777" w:rsidR="00D65981" w:rsidRPr="00E159E4" w:rsidRDefault="00D65981" w:rsidP="00D65981">
      <w:pPr>
        <w:ind w:right="-142"/>
        <w:rPr>
          <w:rFonts w:asciiTheme="minorHAnsi" w:hAnsiTheme="minorHAnsi" w:cstheme="minorHAnsi"/>
          <w:color w:val="002060"/>
          <w:sz w:val="28"/>
          <w:szCs w:val="28"/>
        </w:rPr>
      </w:pPr>
      <w:r w:rsidRPr="00E159E4">
        <w:rPr>
          <w:rFonts w:asciiTheme="minorHAnsi" w:hAnsiTheme="minorHAnsi" w:cstheme="minorHAnsi"/>
          <w:color w:val="002060"/>
          <w:sz w:val="28"/>
          <w:szCs w:val="28"/>
        </w:rPr>
        <w:t>A tal fine l’assemblea da mandato allo stesso Presidente di adempiere a tutti gli adempimenti necessari, compresi quelli relativi allo scioglimento dell’Associazione.</w:t>
      </w:r>
    </w:p>
    <w:p w14:paraId="1AF1A58A" w14:textId="77777777" w:rsidR="00D65981" w:rsidRDefault="00D65981" w:rsidP="00D65981">
      <w:pPr>
        <w:ind w:right="-142"/>
        <w:rPr>
          <w:rFonts w:asciiTheme="minorHAnsi" w:hAnsiTheme="minorHAnsi" w:cstheme="minorHAnsi"/>
          <w:color w:val="002060"/>
          <w:sz w:val="28"/>
          <w:szCs w:val="28"/>
        </w:rPr>
      </w:pPr>
      <w:r w:rsidRPr="00E159E4">
        <w:rPr>
          <w:rFonts w:asciiTheme="minorHAnsi" w:hAnsiTheme="minorHAnsi" w:cstheme="minorHAnsi"/>
          <w:color w:val="002060"/>
          <w:sz w:val="28"/>
          <w:szCs w:val="28"/>
        </w:rPr>
        <w:t>Non essendoci al</w:t>
      </w:r>
      <w:r>
        <w:rPr>
          <w:rFonts w:asciiTheme="minorHAnsi" w:hAnsiTheme="minorHAnsi" w:cstheme="minorHAnsi"/>
          <w:color w:val="002060"/>
          <w:sz w:val="28"/>
          <w:szCs w:val="28"/>
        </w:rPr>
        <w:t>tro da deliberare alle ore ________</w:t>
      </w:r>
      <w:r w:rsidRPr="00E159E4">
        <w:rPr>
          <w:rFonts w:asciiTheme="minorHAnsi" w:hAnsiTheme="minorHAnsi" w:cstheme="minorHAnsi"/>
          <w:color w:val="002060"/>
          <w:sz w:val="28"/>
          <w:szCs w:val="28"/>
        </w:rPr>
        <w:t xml:space="preserve"> il Presidente dichiara t</w:t>
      </w:r>
      <w:r>
        <w:rPr>
          <w:rFonts w:asciiTheme="minorHAnsi" w:hAnsiTheme="minorHAnsi" w:cstheme="minorHAnsi"/>
          <w:color w:val="002060"/>
          <w:sz w:val="28"/>
          <w:szCs w:val="28"/>
        </w:rPr>
        <w:t>erminata l’assemblea.</w:t>
      </w:r>
    </w:p>
    <w:p w14:paraId="43685036" w14:textId="77777777" w:rsidR="00D65981" w:rsidRPr="00E159E4" w:rsidRDefault="00D65981" w:rsidP="00D65981">
      <w:pPr>
        <w:ind w:right="-142"/>
        <w:rPr>
          <w:rFonts w:asciiTheme="minorHAnsi" w:hAnsiTheme="minorHAnsi" w:cstheme="minorHAnsi"/>
          <w:color w:val="002060"/>
          <w:sz w:val="28"/>
          <w:szCs w:val="28"/>
        </w:rPr>
      </w:pPr>
    </w:p>
    <w:p w14:paraId="13DA007C" w14:textId="77777777" w:rsidR="00D65981" w:rsidRPr="00E159E4" w:rsidRDefault="00D65981" w:rsidP="00D65981">
      <w:pPr>
        <w:tabs>
          <w:tab w:val="left" w:pos="7417"/>
        </w:tabs>
        <w:jc w:val="center"/>
        <w:rPr>
          <w:rFonts w:asciiTheme="minorHAnsi" w:hAnsiTheme="minorHAnsi" w:cstheme="minorHAnsi"/>
          <w:color w:val="002060"/>
          <w:sz w:val="28"/>
          <w:szCs w:val="28"/>
        </w:rPr>
      </w:pPr>
      <w:r>
        <w:rPr>
          <w:rFonts w:asciiTheme="minorHAnsi" w:hAnsiTheme="minorHAnsi" w:cstheme="minorHAnsi"/>
          <w:color w:val="002060"/>
          <w:sz w:val="28"/>
          <w:szCs w:val="28"/>
        </w:rPr>
        <w:t xml:space="preserve">Il Segretario                                                                     </w:t>
      </w:r>
      <w:r w:rsidRPr="00E159E4">
        <w:rPr>
          <w:rFonts w:asciiTheme="minorHAnsi" w:hAnsiTheme="minorHAnsi" w:cstheme="minorHAnsi"/>
          <w:color w:val="002060"/>
          <w:sz w:val="28"/>
          <w:szCs w:val="28"/>
        </w:rPr>
        <w:t>il Presidente</w:t>
      </w:r>
    </w:p>
    <w:p w14:paraId="0451AF20" w14:textId="2D5158DC" w:rsidR="00BA7281" w:rsidRPr="000E7ABE" w:rsidRDefault="00D65981" w:rsidP="00D65981">
      <w:pPr>
        <w:pStyle w:val="Default"/>
        <w:rPr>
          <w:rFonts w:asciiTheme="minorHAnsi" w:hAnsiTheme="minorHAnsi" w:cstheme="minorHAnsi"/>
          <w:color w:val="002060"/>
        </w:rPr>
      </w:pPr>
      <w:r>
        <w:rPr>
          <w:rFonts w:asciiTheme="minorHAnsi" w:hAnsiTheme="minorHAnsi" w:cstheme="minorHAnsi"/>
          <w:color w:val="002060"/>
          <w:sz w:val="28"/>
          <w:szCs w:val="28"/>
        </w:rPr>
        <w:t xml:space="preserve">            __________________                                               </w:t>
      </w:r>
      <w:r>
        <w:rPr>
          <w:rFonts w:asciiTheme="minorHAnsi" w:hAnsiTheme="minorHAnsi" w:cstheme="minorHAnsi"/>
          <w:color w:val="002060"/>
          <w:sz w:val="28"/>
          <w:szCs w:val="28"/>
        </w:rPr>
        <w:softHyphen/>
      </w:r>
      <w:r>
        <w:rPr>
          <w:rFonts w:asciiTheme="minorHAnsi" w:hAnsiTheme="minorHAnsi" w:cstheme="minorHAnsi"/>
          <w:color w:val="002060"/>
          <w:sz w:val="28"/>
          <w:szCs w:val="28"/>
        </w:rPr>
        <w:softHyphen/>
      </w:r>
      <w:r>
        <w:rPr>
          <w:rFonts w:asciiTheme="minorHAnsi" w:hAnsiTheme="minorHAnsi" w:cstheme="minorHAnsi"/>
          <w:color w:val="002060"/>
          <w:sz w:val="28"/>
          <w:szCs w:val="28"/>
        </w:rPr>
        <w:softHyphen/>
      </w:r>
      <w:r>
        <w:rPr>
          <w:rFonts w:asciiTheme="minorHAnsi" w:hAnsiTheme="minorHAnsi" w:cstheme="minorHAnsi"/>
          <w:color w:val="002060"/>
          <w:sz w:val="28"/>
          <w:szCs w:val="28"/>
        </w:rPr>
        <w:softHyphen/>
        <w:t>_____________________</w:t>
      </w:r>
    </w:p>
    <w:sectPr w:rsidR="00BA7281" w:rsidRPr="000E7ABE" w:rsidSect="0027606D">
      <w:headerReference w:type="default" r:id="rId7"/>
      <w:pgSz w:w="11906" w:h="16838"/>
      <w:pgMar w:top="1134" w:right="993" w:bottom="1417" w:left="127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396E9" w14:textId="77777777" w:rsidR="00021C06" w:rsidRDefault="00021C06" w:rsidP="00965FA5">
      <w:r>
        <w:separator/>
      </w:r>
    </w:p>
  </w:endnote>
  <w:endnote w:type="continuationSeparator" w:id="0">
    <w:p w14:paraId="529B1121" w14:textId="77777777" w:rsidR="00021C06" w:rsidRDefault="00021C06" w:rsidP="00965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D98DB" w14:textId="77777777" w:rsidR="00021C06" w:rsidRDefault="00021C06" w:rsidP="00965FA5">
      <w:r>
        <w:separator/>
      </w:r>
    </w:p>
  </w:footnote>
  <w:footnote w:type="continuationSeparator" w:id="0">
    <w:p w14:paraId="36C91559" w14:textId="77777777" w:rsidR="00021C06" w:rsidRDefault="00021C06" w:rsidP="00965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42368" w14:textId="77777777" w:rsidR="00B30FE4" w:rsidRDefault="00B30FE4" w:rsidP="00B30FE4">
    <w:pPr>
      <w:pStyle w:val="Intestazione"/>
      <w:jc w:val="center"/>
      <w:rPr>
        <w:rFonts w:asciiTheme="minorHAnsi" w:hAnsiTheme="minorHAnsi" w:cstheme="minorHAnsi"/>
        <w:color w:val="002060"/>
        <w:sz w:val="28"/>
        <w:szCs w:val="28"/>
      </w:rPr>
    </w:pPr>
  </w:p>
  <w:p w14:paraId="2D66F850" w14:textId="133A3A1D" w:rsidR="00B30FE4" w:rsidRPr="00B30FE4" w:rsidRDefault="00B30FE4" w:rsidP="00B30FE4">
    <w:pPr>
      <w:pStyle w:val="Intestazione"/>
      <w:jc w:val="center"/>
      <w:rPr>
        <w:b/>
        <w:bCs/>
        <w:sz w:val="36"/>
        <w:szCs w:val="36"/>
      </w:rPr>
    </w:pPr>
    <w:r w:rsidRPr="00B30FE4">
      <w:rPr>
        <w:rFonts w:asciiTheme="minorHAnsi" w:hAnsiTheme="minorHAnsi" w:cstheme="minorHAnsi"/>
        <w:b/>
        <w:bCs/>
        <w:color w:val="002060"/>
        <w:sz w:val="40"/>
        <w:szCs w:val="40"/>
      </w:rPr>
      <w:t>(</w:t>
    </w:r>
    <w:r w:rsidRPr="00B30FE4">
      <w:rPr>
        <w:rFonts w:asciiTheme="minorHAnsi" w:hAnsiTheme="minorHAnsi" w:cstheme="minorHAnsi"/>
        <w:b/>
        <w:bCs/>
        <w:i/>
        <w:iCs/>
        <w:color w:val="002060"/>
        <w:sz w:val="40"/>
        <w:szCs w:val="40"/>
      </w:rPr>
      <w:t>Carta intestata dell’associazione)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2EC9"/>
    <w:multiLevelType w:val="hybridMultilevel"/>
    <w:tmpl w:val="14DA30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9C16A4"/>
    <w:multiLevelType w:val="hybridMultilevel"/>
    <w:tmpl w:val="A8487A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693654"/>
    <w:multiLevelType w:val="hybridMultilevel"/>
    <w:tmpl w:val="CD4A47E8"/>
    <w:lvl w:ilvl="0" w:tplc="04100001">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3" w15:restartNumberingAfterBreak="0">
    <w:nsid w:val="12C950FE"/>
    <w:multiLevelType w:val="hybridMultilevel"/>
    <w:tmpl w:val="7D440D1C"/>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571353"/>
    <w:multiLevelType w:val="hybridMultilevel"/>
    <w:tmpl w:val="60FADB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8202A8E"/>
    <w:multiLevelType w:val="hybridMultilevel"/>
    <w:tmpl w:val="8AD2013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681DA0"/>
    <w:multiLevelType w:val="hybridMultilevel"/>
    <w:tmpl w:val="B69AB14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46E5BEC"/>
    <w:multiLevelType w:val="multilevel"/>
    <w:tmpl w:val="6AA4A2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7EA7AF9"/>
    <w:multiLevelType w:val="hybridMultilevel"/>
    <w:tmpl w:val="0C1022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9945880"/>
    <w:multiLevelType w:val="hybridMultilevel"/>
    <w:tmpl w:val="F2621F00"/>
    <w:lvl w:ilvl="0" w:tplc="B2C492D4">
      <w:start w:val="1"/>
      <w:numFmt w:val="decimal"/>
      <w:lvlText w:val="%1)"/>
      <w:lvlJc w:val="left"/>
      <w:pPr>
        <w:ind w:left="472" w:hanging="360"/>
      </w:pPr>
      <w:rPr>
        <w:rFonts w:ascii="Tahoma" w:eastAsia="Tahoma" w:hAnsi="Tahoma" w:cs="Tahoma" w:hint="default"/>
        <w:spacing w:val="-14"/>
        <w:w w:val="100"/>
        <w:sz w:val="24"/>
        <w:szCs w:val="24"/>
        <w:lang w:val="it-IT" w:eastAsia="it-IT" w:bidi="it-IT"/>
      </w:rPr>
    </w:lvl>
    <w:lvl w:ilvl="1" w:tplc="37F0735E">
      <w:numFmt w:val="bullet"/>
      <w:lvlText w:val="•"/>
      <w:lvlJc w:val="left"/>
      <w:pPr>
        <w:ind w:left="1418" w:hanging="360"/>
      </w:pPr>
      <w:rPr>
        <w:lang w:val="it-IT" w:eastAsia="it-IT" w:bidi="it-IT"/>
      </w:rPr>
    </w:lvl>
    <w:lvl w:ilvl="2" w:tplc="3F504A74">
      <w:numFmt w:val="bullet"/>
      <w:lvlText w:val="•"/>
      <w:lvlJc w:val="left"/>
      <w:pPr>
        <w:ind w:left="2356" w:hanging="360"/>
      </w:pPr>
      <w:rPr>
        <w:lang w:val="it-IT" w:eastAsia="it-IT" w:bidi="it-IT"/>
      </w:rPr>
    </w:lvl>
    <w:lvl w:ilvl="3" w:tplc="B960060E">
      <w:numFmt w:val="bullet"/>
      <w:lvlText w:val="•"/>
      <w:lvlJc w:val="left"/>
      <w:pPr>
        <w:ind w:left="3294" w:hanging="360"/>
      </w:pPr>
      <w:rPr>
        <w:lang w:val="it-IT" w:eastAsia="it-IT" w:bidi="it-IT"/>
      </w:rPr>
    </w:lvl>
    <w:lvl w:ilvl="4" w:tplc="96BE8A9A">
      <w:numFmt w:val="bullet"/>
      <w:lvlText w:val="•"/>
      <w:lvlJc w:val="left"/>
      <w:pPr>
        <w:ind w:left="4232" w:hanging="360"/>
      </w:pPr>
      <w:rPr>
        <w:lang w:val="it-IT" w:eastAsia="it-IT" w:bidi="it-IT"/>
      </w:rPr>
    </w:lvl>
    <w:lvl w:ilvl="5" w:tplc="CE3090DA">
      <w:numFmt w:val="bullet"/>
      <w:lvlText w:val="•"/>
      <w:lvlJc w:val="left"/>
      <w:pPr>
        <w:ind w:left="5170" w:hanging="360"/>
      </w:pPr>
      <w:rPr>
        <w:lang w:val="it-IT" w:eastAsia="it-IT" w:bidi="it-IT"/>
      </w:rPr>
    </w:lvl>
    <w:lvl w:ilvl="6" w:tplc="63F87A66">
      <w:numFmt w:val="bullet"/>
      <w:lvlText w:val="•"/>
      <w:lvlJc w:val="left"/>
      <w:pPr>
        <w:ind w:left="6108" w:hanging="360"/>
      </w:pPr>
      <w:rPr>
        <w:lang w:val="it-IT" w:eastAsia="it-IT" w:bidi="it-IT"/>
      </w:rPr>
    </w:lvl>
    <w:lvl w:ilvl="7" w:tplc="0246B456">
      <w:numFmt w:val="bullet"/>
      <w:lvlText w:val="•"/>
      <w:lvlJc w:val="left"/>
      <w:pPr>
        <w:ind w:left="7046" w:hanging="360"/>
      </w:pPr>
      <w:rPr>
        <w:lang w:val="it-IT" w:eastAsia="it-IT" w:bidi="it-IT"/>
      </w:rPr>
    </w:lvl>
    <w:lvl w:ilvl="8" w:tplc="CED8E412">
      <w:numFmt w:val="bullet"/>
      <w:lvlText w:val="•"/>
      <w:lvlJc w:val="left"/>
      <w:pPr>
        <w:ind w:left="7984" w:hanging="360"/>
      </w:pPr>
      <w:rPr>
        <w:lang w:val="it-IT" w:eastAsia="it-IT" w:bidi="it-IT"/>
      </w:rPr>
    </w:lvl>
  </w:abstractNum>
  <w:abstractNum w:abstractNumId="10" w15:restartNumberingAfterBreak="0">
    <w:nsid w:val="2EC319D5"/>
    <w:multiLevelType w:val="hybridMultilevel"/>
    <w:tmpl w:val="AB489576"/>
    <w:lvl w:ilvl="0" w:tplc="6A4EBC60">
      <w:numFmt w:val="bullet"/>
      <w:lvlText w:val="-"/>
      <w:lvlJc w:val="left"/>
      <w:pPr>
        <w:ind w:left="720" w:hanging="360"/>
      </w:pPr>
      <w:rPr>
        <w:rFonts w:ascii="Calibri" w:eastAsia="Calibri" w:hAnsi="Calibri" w:cs="Times New Roman" w:hint="default"/>
        <w:b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8067C80"/>
    <w:multiLevelType w:val="hybridMultilevel"/>
    <w:tmpl w:val="22021A4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C5C4BEA"/>
    <w:multiLevelType w:val="hybridMultilevel"/>
    <w:tmpl w:val="641ACBB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494F235E"/>
    <w:multiLevelType w:val="hybridMultilevel"/>
    <w:tmpl w:val="3B628178"/>
    <w:lvl w:ilvl="0" w:tplc="820A549C">
      <w:start w:val="1"/>
      <w:numFmt w:val="bullet"/>
      <w:lvlText w:val=""/>
      <w:lvlJc w:val="left"/>
      <w:pPr>
        <w:ind w:left="720" w:hanging="360"/>
      </w:pPr>
      <w:rPr>
        <w:rFonts w:ascii="Symbol" w:hAnsi="Symbol" w:hint="default"/>
        <w:sz w:val="3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B4137EF"/>
    <w:multiLevelType w:val="hybridMultilevel"/>
    <w:tmpl w:val="390CFAB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5DA70B88"/>
    <w:multiLevelType w:val="hybridMultilevel"/>
    <w:tmpl w:val="2ABCD1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E8675F6"/>
    <w:multiLevelType w:val="hybridMultilevel"/>
    <w:tmpl w:val="7B9EE6C4"/>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035285B"/>
    <w:multiLevelType w:val="hybridMultilevel"/>
    <w:tmpl w:val="B94AF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D16390C"/>
    <w:multiLevelType w:val="hybridMultilevel"/>
    <w:tmpl w:val="6E368D8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3834776"/>
    <w:multiLevelType w:val="hybridMultilevel"/>
    <w:tmpl w:val="626E97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70490842">
    <w:abstractNumId w:val="13"/>
  </w:num>
  <w:num w:numId="2" w16cid:durableId="1976595013">
    <w:abstractNumId w:val="10"/>
  </w:num>
  <w:num w:numId="3" w16cid:durableId="1384597123">
    <w:abstractNumId w:val="0"/>
  </w:num>
  <w:num w:numId="4" w16cid:durableId="1652325877">
    <w:abstractNumId w:val="6"/>
  </w:num>
  <w:num w:numId="5" w16cid:durableId="472529306">
    <w:abstractNumId w:val="2"/>
  </w:num>
  <w:num w:numId="6" w16cid:durableId="918715222">
    <w:abstractNumId w:val="19"/>
  </w:num>
  <w:num w:numId="7" w16cid:durableId="2113938955">
    <w:abstractNumId w:val="11"/>
  </w:num>
  <w:num w:numId="8" w16cid:durableId="1116951034">
    <w:abstractNumId w:val="14"/>
  </w:num>
  <w:num w:numId="9" w16cid:durableId="463667219">
    <w:abstractNumId w:val="17"/>
  </w:num>
  <w:num w:numId="10" w16cid:durableId="431323698">
    <w:abstractNumId w:val="18"/>
  </w:num>
  <w:num w:numId="11" w16cid:durableId="1745906501">
    <w:abstractNumId w:val="1"/>
  </w:num>
  <w:num w:numId="12" w16cid:durableId="1275020816">
    <w:abstractNumId w:val="3"/>
  </w:num>
  <w:num w:numId="13" w16cid:durableId="1947082518">
    <w:abstractNumId w:val="16"/>
  </w:num>
  <w:num w:numId="14" w16cid:durableId="1699038900">
    <w:abstractNumId w:val="12"/>
  </w:num>
  <w:num w:numId="15" w16cid:durableId="1160317184">
    <w:abstractNumId w:val="5"/>
  </w:num>
  <w:num w:numId="16" w16cid:durableId="175534264">
    <w:abstractNumId w:val="8"/>
  </w:num>
  <w:num w:numId="17" w16cid:durableId="1914854773">
    <w:abstractNumId w:val="15"/>
  </w:num>
  <w:num w:numId="18" w16cid:durableId="482888252">
    <w:abstractNumId w:val="4"/>
  </w:num>
  <w:num w:numId="19" w16cid:durableId="855264318">
    <w:abstractNumId w:val="9"/>
    <w:lvlOverride w:ilvl="0">
      <w:startOverride w:val="1"/>
    </w:lvlOverride>
    <w:lvlOverride w:ilvl="1"/>
    <w:lvlOverride w:ilvl="2"/>
    <w:lvlOverride w:ilvl="3"/>
    <w:lvlOverride w:ilvl="4"/>
    <w:lvlOverride w:ilvl="5"/>
    <w:lvlOverride w:ilvl="6"/>
    <w:lvlOverride w:ilvl="7"/>
    <w:lvlOverride w:ilvl="8"/>
  </w:num>
  <w:num w:numId="20" w16cid:durableId="3580441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A5A"/>
    <w:rsid w:val="00021C06"/>
    <w:rsid w:val="00054EB7"/>
    <w:rsid w:val="00071F03"/>
    <w:rsid w:val="00087054"/>
    <w:rsid w:val="000E7ABE"/>
    <w:rsid w:val="001A4B60"/>
    <w:rsid w:val="001C4011"/>
    <w:rsid w:val="001E1BB0"/>
    <w:rsid w:val="00207F95"/>
    <w:rsid w:val="00216888"/>
    <w:rsid w:val="0024427B"/>
    <w:rsid w:val="0027606D"/>
    <w:rsid w:val="002A4242"/>
    <w:rsid w:val="002F002B"/>
    <w:rsid w:val="003005C3"/>
    <w:rsid w:val="00331978"/>
    <w:rsid w:val="00334021"/>
    <w:rsid w:val="00375682"/>
    <w:rsid w:val="004425BA"/>
    <w:rsid w:val="00465A8C"/>
    <w:rsid w:val="004D1B8C"/>
    <w:rsid w:val="004E7617"/>
    <w:rsid w:val="004E78CE"/>
    <w:rsid w:val="0058130C"/>
    <w:rsid w:val="005E0D3E"/>
    <w:rsid w:val="005E2ADD"/>
    <w:rsid w:val="005F1561"/>
    <w:rsid w:val="00611AB5"/>
    <w:rsid w:val="00620657"/>
    <w:rsid w:val="00622EAB"/>
    <w:rsid w:val="00662F0B"/>
    <w:rsid w:val="0066769F"/>
    <w:rsid w:val="006D3B4C"/>
    <w:rsid w:val="006F5CD2"/>
    <w:rsid w:val="007317CA"/>
    <w:rsid w:val="00733659"/>
    <w:rsid w:val="007829C4"/>
    <w:rsid w:val="007B1D8C"/>
    <w:rsid w:val="007F0C5B"/>
    <w:rsid w:val="007F7455"/>
    <w:rsid w:val="008250DF"/>
    <w:rsid w:val="00841704"/>
    <w:rsid w:val="00857886"/>
    <w:rsid w:val="008641A5"/>
    <w:rsid w:val="00912C2E"/>
    <w:rsid w:val="00965FA5"/>
    <w:rsid w:val="00976CF3"/>
    <w:rsid w:val="009C7ED4"/>
    <w:rsid w:val="009F16B6"/>
    <w:rsid w:val="00A059F7"/>
    <w:rsid w:val="00A17520"/>
    <w:rsid w:val="00A970B2"/>
    <w:rsid w:val="00AB39E0"/>
    <w:rsid w:val="00AD3E85"/>
    <w:rsid w:val="00B05A56"/>
    <w:rsid w:val="00B22E3C"/>
    <w:rsid w:val="00B30FE4"/>
    <w:rsid w:val="00B70028"/>
    <w:rsid w:val="00B92607"/>
    <w:rsid w:val="00BA37E6"/>
    <w:rsid w:val="00BA7281"/>
    <w:rsid w:val="00BB2066"/>
    <w:rsid w:val="00BC67A5"/>
    <w:rsid w:val="00BD3A69"/>
    <w:rsid w:val="00BE572A"/>
    <w:rsid w:val="00C17945"/>
    <w:rsid w:val="00C8108A"/>
    <w:rsid w:val="00C97969"/>
    <w:rsid w:val="00CB34DC"/>
    <w:rsid w:val="00D10DE1"/>
    <w:rsid w:val="00D43A5A"/>
    <w:rsid w:val="00D44D56"/>
    <w:rsid w:val="00D53274"/>
    <w:rsid w:val="00D65981"/>
    <w:rsid w:val="00D90254"/>
    <w:rsid w:val="00D91556"/>
    <w:rsid w:val="00DB02A9"/>
    <w:rsid w:val="00DC1F63"/>
    <w:rsid w:val="00DF20B2"/>
    <w:rsid w:val="00E05D6E"/>
    <w:rsid w:val="00E974AF"/>
    <w:rsid w:val="00EC5006"/>
    <w:rsid w:val="00F6069C"/>
    <w:rsid w:val="00F7139B"/>
    <w:rsid w:val="00F91CDC"/>
    <w:rsid w:val="00F974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46034"/>
  <w15:chartTrackingRefBased/>
  <w15:docId w15:val="{181AB43A-E4E7-4B34-8C28-0A7EB6FF5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9155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912C2E"/>
    <w:pPr>
      <w:keepNext/>
      <w:keepLines/>
      <w:spacing w:before="320" w:after="80"/>
      <w:jc w:val="center"/>
      <w:outlineLvl w:val="0"/>
    </w:pPr>
    <w:rPr>
      <w:rFonts w:ascii="Trebuchet MS" w:hAnsi="Trebuchet MS"/>
      <w:color w:val="892D4D"/>
      <w:sz w:val="40"/>
      <w:szCs w:val="40"/>
      <w:lang w:eastAsia="zh-CN" w:bidi="lo-LA"/>
    </w:rPr>
  </w:style>
  <w:style w:type="paragraph" w:styleId="Titolo2">
    <w:name w:val="heading 2"/>
    <w:basedOn w:val="Normale"/>
    <w:next w:val="Normale"/>
    <w:link w:val="Titolo2Carattere"/>
    <w:uiPriority w:val="9"/>
    <w:unhideWhenUsed/>
    <w:qFormat/>
    <w:rsid w:val="002760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4">
    <w:name w:val="heading 4"/>
    <w:basedOn w:val="Normale"/>
    <w:next w:val="Normale"/>
    <w:link w:val="Titolo4Carattere"/>
    <w:uiPriority w:val="9"/>
    <w:semiHidden/>
    <w:unhideWhenUsed/>
    <w:qFormat/>
    <w:rsid w:val="005E0D3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D43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65FA5"/>
    <w:pPr>
      <w:tabs>
        <w:tab w:val="center" w:pos="4819"/>
        <w:tab w:val="right" w:pos="9638"/>
      </w:tabs>
    </w:pPr>
  </w:style>
  <w:style w:type="character" w:customStyle="1" w:styleId="IntestazioneCarattere">
    <w:name w:val="Intestazione Carattere"/>
    <w:basedOn w:val="Carpredefinitoparagrafo"/>
    <w:link w:val="Intestazione"/>
    <w:uiPriority w:val="99"/>
    <w:rsid w:val="00965FA5"/>
  </w:style>
  <w:style w:type="paragraph" w:styleId="Pidipagina">
    <w:name w:val="footer"/>
    <w:basedOn w:val="Normale"/>
    <w:link w:val="PidipaginaCarattere"/>
    <w:uiPriority w:val="99"/>
    <w:unhideWhenUsed/>
    <w:rsid w:val="00965FA5"/>
    <w:pPr>
      <w:tabs>
        <w:tab w:val="center" w:pos="4819"/>
        <w:tab w:val="right" w:pos="9638"/>
      </w:tabs>
    </w:pPr>
  </w:style>
  <w:style w:type="character" w:customStyle="1" w:styleId="PidipaginaCarattere">
    <w:name w:val="Piè di pagina Carattere"/>
    <w:basedOn w:val="Carpredefinitoparagrafo"/>
    <w:link w:val="Pidipagina"/>
    <w:uiPriority w:val="99"/>
    <w:rsid w:val="00965FA5"/>
  </w:style>
  <w:style w:type="paragraph" w:styleId="Paragrafoelenco">
    <w:name w:val="List Paragraph"/>
    <w:basedOn w:val="Normale"/>
    <w:uiPriority w:val="1"/>
    <w:qFormat/>
    <w:rsid w:val="00D91556"/>
    <w:pPr>
      <w:ind w:left="720"/>
      <w:contextualSpacing/>
    </w:pPr>
  </w:style>
  <w:style w:type="character" w:customStyle="1" w:styleId="Titolo1Carattere">
    <w:name w:val="Titolo 1 Carattere"/>
    <w:basedOn w:val="Carpredefinitoparagrafo"/>
    <w:link w:val="Titolo1"/>
    <w:uiPriority w:val="9"/>
    <w:rsid w:val="00912C2E"/>
    <w:rPr>
      <w:rFonts w:ascii="Trebuchet MS" w:eastAsia="Times New Roman" w:hAnsi="Trebuchet MS" w:cs="Times New Roman"/>
      <w:color w:val="892D4D"/>
      <w:sz w:val="40"/>
      <w:szCs w:val="40"/>
      <w:lang w:eastAsia="zh-CN" w:bidi="lo-LA"/>
    </w:rPr>
  </w:style>
  <w:style w:type="character" w:customStyle="1" w:styleId="textexposedshow">
    <w:name w:val="text_exposed_show"/>
    <w:rsid w:val="00E974AF"/>
  </w:style>
  <w:style w:type="character" w:customStyle="1" w:styleId="downloaddoc">
    <w:name w:val="download_doc"/>
    <w:rsid w:val="00DB02A9"/>
  </w:style>
  <w:style w:type="character" w:customStyle="1" w:styleId="Titolo2Carattere">
    <w:name w:val="Titolo 2 Carattere"/>
    <w:basedOn w:val="Carpredefinitoparagrafo"/>
    <w:link w:val="Titolo2"/>
    <w:uiPriority w:val="9"/>
    <w:rsid w:val="0027606D"/>
    <w:rPr>
      <w:rFonts w:asciiTheme="majorHAnsi" w:eastAsiaTheme="majorEastAsia" w:hAnsiTheme="majorHAnsi" w:cstheme="majorBidi"/>
      <w:color w:val="2E74B5" w:themeColor="accent1" w:themeShade="BF"/>
      <w:sz w:val="26"/>
      <w:szCs w:val="26"/>
      <w:lang w:eastAsia="it-IT"/>
    </w:rPr>
  </w:style>
  <w:style w:type="paragraph" w:customStyle="1" w:styleId="a">
    <w:basedOn w:val="Normale"/>
    <w:next w:val="Corpotesto"/>
    <w:link w:val="CorpodeltestoCarattere"/>
    <w:rsid w:val="0027606D"/>
    <w:pPr>
      <w:jc w:val="both"/>
    </w:pPr>
    <w:rPr>
      <w:sz w:val="20"/>
    </w:rPr>
  </w:style>
  <w:style w:type="character" w:customStyle="1" w:styleId="CorpodeltestoCarattere">
    <w:name w:val="Corpo del testo Carattere"/>
    <w:link w:val="a"/>
    <w:semiHidden/>
    <w:rsid w:val="0027606D"/>
    <w:rPr>
      <w:rFonts w:ascii="Times New Roman" w:eastAsia="Times New Roman" w:hAnsi="Times New Roman" w:cs="Times New Roman"/>
      <w:sz w:val="20"/>
      <w:szCs w:val="24"/>
      <w:lang w:eastAsia="it-IT"/>
    </w:rPr>
  </w:style>
  <w:style w:type="paragraph" w:styleId="Corpotesto">
    <w:name w:val="Body Text"/>
    <w:basedOn w:val="Normale"/>
    <w:link w:val="CorpotestoCarattere"/>
    <w:uiPriority w:val="99"/>
    <w:semiHidden/>
    <w:unhideWhenUsed/>
    <w:rsid w:val="0027606D"/>
    <w:pPr>
      <w:spacing w:after="120"/>
    </w:pPr>
  </w:style>
  <w:style w:type="character" w:customStyle="1" w:styleId="CorpotestoCarattere">
    <w:name w:val="Corpo testo Carattere"/>
    <w:basedOn w:val="Carpredefinitoparagrafo"/>
    <w:link w:val="Corpotesto"/>
    <w:uiPriority w:val="99"/>
    <w:semiHidden/>
    <w:rsid w:val="0027606D"/>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611AB5"/>
    <w:pPr>
      <w:spacing w:before="100" w:beforeAutospacing="1" w:after="100" w:afterAutospacing="1"/>
    </w:pPr>
  </w:style>
  <w:style w:type="character" w:styleId="Enfasigrassetto">
    <w:name w:val="Strong"/>
    <w:basedOn w:val="Carpredefinitoparagrafo"/>
    <w:uiPriority w:val="22"/>
    <w:qFormat/>
    <w:rsid w:val="00611AB5"/>
    <w:rPr>
      <w:b/>
      <w:bCs/>
    </w:rPr>
  </w:style>
  <w:style w:type="character" w:customStyle="1" w:styleId="Titolo4Carattere">
    <w:name w:val="Titolo 4 Carattere"/>
    <w:basedOn w:val="Carpredefinitoparagrafo"/>
    <w:link w:val="Titolo4"/>
    <w:uiPriority w:val="9"/>
    <w:semiHidden/>
    <w:rsid w:val="005E0D3E"/>
    <w:rPr>
      <w:rFonts w:asciiTheme="majorHAnsi" w:eastAsiaTheme="majorEastAsia" w:hAnsiTheme="majorHAnsi" w:cstheme="majorBidi"/>
      <w:i/>
      <w:iCs/>
      <w:color w:val="2E74B5" w:themeColor="accent1" w:themeShade="BF"/>
      <w:sz w:val="24"/>
      <w:szCs w:val="24"/>
      <w:lang w:eastAsia="it-IT"/>
    </w:rPr>
  </w:style>
  <w:style w:type="paragraph" w:styleId="Rientrocorpodeltesto">
    <w:name w:val="Body Text Indent"/>
    <w:basedOn w:val="Normale"/>
    <w:link w:val="RientrocorpodeltestoCarattere"/>
    <w:uiPriority w:val="99"/>
    <w:semiHidden/>
    <w:unhideWhenUsed/>
    <w:rsid w:val="009F16B6"/>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F16B6"/>
    <w:rPr>
      <w:rFonts w:ascii="Times New Roman" w:eastAsia="Times New Roman" w:hAnsi="Times New Roman" w:cs="Times New Roman"/>
      <w:sz w:val="24"/>
      <w:szCs w:val="24"/>
      <w:lang w:eastAsia="it-IT"/>
    </w:rPr>
  </w:style>
  <w:style w:type="paragraph" w:styleId="Corpodeltesto3">
    <w:name w:val="Body Text 3"/>
    <w:basedOn w:val="Normale"/>
    <w:link w:val="Corpodeltesto3Carattere"/>
    <w:uiPriority w:val="99"/>
    <w:semiHidden/>
    <w:unhideWhenUsed/>
    <w:rsid w:val="009F16B6"/>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9F16B6"/>
    <w:rPr>
      <w:rFonts w:ascii="Times New Roman" w:eastAsia="Times New Roman" w:hAnsi="Times New Roman" w:cs="Times New Roman"/>
      <w:sz w:val="16"/>
      <w:szCs w:val="16"/>
      <w:lang w:eastAsia="it-IT"/>
    </w:rPr>
  </w:style>
  <w:style w:type="paragraph" w:customStyle="1" w:styleId="Default">
    <w:name w:val="Default"/>
    <w:rsid w:val="00BA728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560605">
      <w:bodyDiv w:val="1"/>
      <w:marLeft w:val="0"/>
      <w:marRight w:val="0"/>
      <w:marTop w:val="0"/>
      <w:marBottom w:val="0"/>
      <w:divBdr>
        <w:top w:val="none" w:sz="0" w:space="0" w:color="auto"/>
        <w:left w:val="none" w:sz="0" w:space="0" w:color="auto"/>
        <w:bottom w:val="none" w:sz="0" w:space="0" w:color="auto"/>
        <w:right w:val="none" w:sz="0" w:space="0" w:color="auto"/>
      </w:divBdr>
    </w:div>
    <w:div w:id="375400189">
      <w:bodyDiv w:val="1"/>
      <w:marLeft w:val="0"/>
      <w:marRight w:val="0"/>
      <w:marTop w:val="0"/>
      <w:marBottom w:val="0"/>
      <w:divBdr>
        <w:top w:val="none" w:sz="0" w:space="0" w:color="auto"/>
        <w:left w:val="none" w:sz="0" w:space="0" w:color="auto"/>
        <w:bottom w:val="none" w:sz="0" w:space="0" w:color="auto"/>
        <w:right w:val="none" w:sz="0" w:space="0" w:color="auto"/>
      </w:divBdr>
    </w:div>
    <w:div w:id="670909305">
      <w:bodyDiv w:val="1"/>
      <w:marLeft w:val="0"/>
      <w:marRight w:val="0"/>
      <w:marTop w:val="0"/>
      <w:marBottom w:val="0"/>
      <w:divBdr>
        <w:top w:val="none" w:sz="0" w:space="0" w:color="auto"/>
        <w:left w:val="none" w:sz="0" w:space="0" w:color="auto"/>
        <w:bottom w:val="none" w:sz="0" w:space="0" w:color="auto"/>
        <w:right w:val="none" w:sz="0" w:space="0" w:color="auto"/>
      </w:divBdr>
    </w:div>
    <w:div w:id="897011280">
      <w:bodyDiv w:val="1"/>
      <w:marLeft w:val="0"/>
      <w:marRight w:val="0"/>
      <w:marTop w:val="0"/>
      <w:marBottom w:val="0"/>
      <w:divBdr>
        <w:top w:val="none" w:sz="0" w:space="0" w:color="auto"/>
        <w:left w:val="none" w:sz="0" w:space="0" w:color="auto"/>
        <w:bottom w:val="none" w:sz="0" w:space="0" w:color="auto"/>
        <w:right w:val="none" w:sz="0" w:space="0" w:color="auto"/>
      </w:divBdr>
    </w:div>
    <w:div w:id="1573658490">
      <w:bodyDiv w:val="1"/>
      <w:marLeft w:val="0"/>
      <w:marRight w:val="0"/>
      <w:marTop w:val="0"/>
      <w:marBottom w:val="0"/>
      <w:divBdr>
        <w:top w:val="none" w:sz="0" w:space="0" w:color="auto"/>
        <w:left w:val="none" w:sz="0" w:space="0" w:color="auto"/>
        <w:bottom w:val="none" w:sz="0" w:space="0" w:color="auto"/>
        <w:right w:val="none" w:sz="0" w:space="0" w:color="auto"/>
      </w:divBdr>
    </w:div>
    <w:div w:id="161601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1830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CSEN</dc:creator>
  <cp:keywords/>
  <dc:description/>
  <cp:lastModifiedBy>Utente</cp:lastModifiedBy>
  <cp:revision>2</cp:revision>
  <dcterms:created xsi:type="dcterms:W3CDTF">2022-07-21T11:56:00Z</dcterms:created>
  <dcterms:modified xsi:type="dcterms:W3CDTF">2022-07-21T11:56:00Z</dcterms:modified>
</cp:coreProperties>
</file>